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D0" w:rsidRPr="00826B87" w:rsidRDefault="00F30BFF" w:rsidP="00511E3C">
      <w:pPr>
        <w:spacing w:after="0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-137160</wp:posOffset>
            </wp:positionV>
            <wp:extent cx="1131570" cy="1150620"/>
            <wp:effectExtent l="19050" t="0" r="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9D0">
        <w:rPr>
          <w:rFonts w:ascii="Berlin Sans FB Demi" w:hAnsi="Berlin Sans FB Demi"/>
          <w:b/>
          <w:sz w:val="32"/>
          <w:szCs w:val="32"/>
        </w:rPr>
        <w:t xml:space="preserve">TRADE-OFFS </w:t>
      </w:r>
      <w:r w:rsidR="00511E3C" w:rsidRPr="00826B87">
        <w:rPr>
          <w:rFonts w:ascii="Berlin Sans FB Demi" w:hAnsi="Berlin Sans FB Demi"/>
          <w:b/>
          <w:sz w:val="32"/>
          <w:szCs w:val="32"/>
        </w:rPr>
        <w:t>IN THE BALANCE:</w:t>
      </w:r>
    </w:p>
    <w:p w:rsidR="00511E3C" w:rsidRPr="009D1820" w:rsidRDefault="004E35A3" w:rsidP="00511E3C">
      <w:pPr>
        <w:spacing w:after="0"/>
        <w:jc w:val="center"/>
        <w:rPr>
          <w:rFonts w:ascii="Berlin Sans FB Demi" w:hAnsi="Berlin Sans FB Demi"/>
          <w:b/>
          <w:sz w:val="36"/>
          <w:szCs w:val="36"/>
        </w:rPr>
      </w:pPr>
      <w:r w:rsidRPr="009D1820">
        <w:rPr>
          <w:rFonts w:ascii="Berlin Sans FB Demi" w:hAnsi="Berlin Sans FB Demi"/>
          <w:b/>
          <w:sz w:val="36"/>
          <w:szCs w:val="36"/>
        </w:rPr>
        <w:t xml:space="preserve">THE </w:t>
      </w:r>
      <w:r w:rsidR="00511E3C" w:rsidRPr="009D1820">
        <w:rPr>
          <w:rFonts w:ascii="Berlin Sans FB Demi" w:hAnsi="Berlin Sans FB Demi"/>
          <w:b/>
          <w:sz w:val="36"/>
          <w:szCs w:val="36"/>
        </w:rPr>
        <w:t xml:space="preserve">COST OF WAR TO </w:t>
      </w:r>
      <w:r w:rsidR="00511E3C" w:rsidRPr="009D1820">
        <w:rPr>
          <w:rFonts w:ascii="Berlin Sans FB Demi" w:hAnsi="Berlin Sans FB Demi"/>
          <w:b/>
          <w:i/>
          <w:sz w:val="36"/>
          <w:szCs w:val="36"/>
        </w:rPr>
        <w:t>ALAMANCE COUNTY</w:t>
      </w:r>
      <w:r w:rsidRPr="009D1820">
        <w:rPr>
          <w:rFonts w:ascii="Berlin Sans FB Demi" w:hAnsi="Berlin Sans FB Demi"/>
          <w:b/>
          <w:sz w:val="36"/>
          <w:szCs w:val="36"/>
        </w:rPr>
        <w:t xml:space="preserve"> TAXPAYERS</w:t>
      </w:r>
    </w:p>
    <w:p w:rsidR="00511E3C" w:rsidRPr="00826B87" w:rsidRDefault="00511E3C" w:rsidP="00511E3C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6D109C" w:rsidRDefault="006D109C" w:rsidP="006D109C">
      <w:pPr>
        <w:spacing w:after="0"/>
        <w:jc w:val="center"/>
        <w:rPr>
          <w:rFonts w:ascii="Felix Titling" w:hAnsi="Felix Titling"/>
        </w:rPr>
      </w:pPr>
      <w:bookmarkStart w:id="0" w:name="_GoBack"/>
      <w:r w:rsidRPr="006D109C">
        <w:rPr>
          <w:rFonts w:ascii="Felix Titling" w:hAnsi="Felix Titling"/>
        </w:rPr>
        <w:t xml:space="preserve"> </w:t>
      </w:r>
    </w:p>
    <w:bookmarkEnd w:id="0"/>
    <w:p w:rsidR="009F3F44" w:rsidRDefault="009F3F44" w:rsidP="004E35A3">
      <w:pPr>
        <w:spacing w:after="0"/>
        <w:rPr>
          <w:rFonts w:ascii="Felix Titling" w:hAnsi="Felix Titling"/>
          <w:b/>
          <w:sz w:val="32"/>
          <w:szCs w:val="32"/>
        </w:rPr>
      </w:pPr>
    </w:p>
    <w:p w:rsidR="00F21A8C" w:rsidRPr="00F21A8C" w:rsidRDefault="002E29D0" w:rsidP="004E35A3">
      <w:pPr>
        <w:spacing w:after="0"/>
        <w:rPr>
          <w:rFonts w:ascii="Times New Roman" w:hAnsi="Times New Roman"/>
          <w:b/>
          <w:sz w:val="32"/>
          <w:szCs w:val="32"/>
        </w:rPr>
      </w:pPr>
      <w:r w:rsidRPr="00A4263F">
        <w:rPr>
          <w:rFonts w:ascii="Felix Titling" w:hAnsi="Felix Titling"/>
          <w:b/>
          <w:sz w:val="32"/>
          <w:szCs w:val="32"/>
        </w:rPr>
        <w:t xml:space="preserve">We </w:t>
      </w:r>
      <w:r w:rsidR="009D1820">
        <w:rPr>
          <w:rFonts w:ascii="Felix Titling" w:hAnsi="Felix Titling"/>
          <w:b/>
          <w:sz w:val="32"/>
          <w:szCs w:val="32"/>
        </w:rPr>
        <w:t xml:space="preserve">will </w:t>
      </w:r>
      <w:r w:rsidR="00531C7A" w:rsidRPr="00A4263F">
        <w:rPr>
          <w:rFonts w:ascii="Felix Titling" w:hAnsi="Felix Titling"/>
          <w:b/>
          <w:sz w:val="32"/>
          <w:szCs w:val="32"/>
        </w:rPr>
        <w:t>have paid</w:t>
      </w:r>
      <w:r w:rsidR="00531C7A">
        <w:rPr>
          <w:rFonts w:ascii="Felix Titling" w:hAnsi="Felix Titling"/>
          <w:sz w:val="32"/>
          <w:szCs w:val="32"/>
        </w:rPr>
        <w:t xml:space="preserve"> </w:t>
      </w:r>
      <w:r w:rsidR="00F21A8C">
        <w:rPr>
          <w:rFonts w:ascii="Felix Titling" w:hAnsi="Felix Titling"/>
          <w:sz w:val="32"/>
          <w:szCs w:val="32"/>
        </w:rPr>
        <w:t xml:space="preserve">  </w:t>
      </w:r>
      <w:r w:rsidR="00F21A8C" w:rsidRPr="00F44F4D">
        <w:rPr>
          <w:rFonts w:ascii="Times New Roman" w:hAnsi="Times New Roman"/>
          <w:b/>
          <w:sz w:val="40"/>
          <w:szCs w:val="40"/>
        </w:rPr>
        <w:t xml:space="preserve">$ </w:t>
      </w:r>
      <w:r w:rsidR="006D109C" w:rsidRPr="00F44F4D">
        <w:rPr>
          <w:rFonts w:ascii="Times New Roman" w:hAnsi="Times New Roman"/>
          <w:b/>
          <w:sz w:val="40"/>
          <w:szCs w:val="40"/>
        </w:rPr>
        <w:t>578.9 MILLION</w:t>
      </w:r>
      <w:r w:rsidR="006D109C" w:rsidRPr="00F21A8C">
        <w:rPr>
          <w:rFonts w:ascii="Times New Roman" w:hAnsi="Times New Roman"/>
          <w:b/>
          <w:sz w:val="32"/>
          <w:szCs w:val="32"/>
        </w:rPr>
        <w:t xml:space="preserve"> </w:t>
      </w:r>
    </w:p>
    <w:p w:rsidR="004E35A3" w:rsidRPr="00F21A8C" w:rsidRDefault="00065BF8" w:rsidP="004E35A3">
      <w:pPr>
        <w:spacing w:after="0"/>
        <w:rPr>
          <w:rFonts w:ascii="Felix Titling" w:hAnsi="Felix Titling"/>
          <w:b/>
          <w:sz w:val="32"/>
          <w:szCs w:val="32"/>
        </w:rPr>
      </w:pPr>
      <w:r>
        <w:rPr>
          <w:rFonts w:ascii="Felix Titling" w:hAnsi="Felix Titling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5pt;margin-top:33.75pt;width:242.4pt;height:238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">
            <v:textbox>
              <w:txbxContent>
                <w:p w:rsidR="00531C7A" w:rsidRPr="006D109C" w:rsidRDefault="00531C7A" w:rsidP="00610F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1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. .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ALL</w:t>
                  </w:r>
                  <w:r w:rsidRPr="006D1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of the following</w:t>
                  </w:r>
                </w:p>
                <w:p w:rsidR="00531C7A" w:rsidRDefault="00531C7A" w:rsidP="00610F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</w:t>
                  </w:r>
                  <w:r w:rsidRPr="006D1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very</w:t>
                  </w:r>
                  <w:proofErr w:type="gramEnd"/>
                  <w:r w:rsidRPr="006D1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year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6D1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 eleven years:</w:t>
                  </w:r>
                </w:p>
                <w:p w:rsidR="00531C7A" w:rsidRPr="006D109C" w:rsidRDefault="00531C7A" w:rsidP="00610F6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1C7A" w:rsidRPr="00610F6B" w:rsidRDefault="00531C7A" w:rsidP="00610F6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10F6B">
                    <w:rPr>
                      <w:rFonts w:ascii="Times New Roman" w:hAnsi="Times New Roman"/>
                      <w:b/>
                    </w:rPr>
                    <w:t>139 Elementary school teachers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Pr="00610F6B" w:rsidRDefault="00531C7A" w:rsidP="00610F6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10F6B">
                    <w:rPr>
                      <w:rFonts w:ascii="Times New Roman" w:hAnsi="Times New Roman"/>
                      <w:b/>
                    </w:rPr>
                    <w:t>973 Head Start slots for children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Pr="00610F6B" w:rsidRDefault="00531C7A" w:rsidP="00610F6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10F6B">
                    <w:rPr>
                      <w:rFonts w:ascii="Times New Roman" w:hAnsi="Times New Roman"/>
                      <w:b/>
                    </w:rPr>
                    <w:t xml:space="preserve">2,663 Households converted to all   </w:t>
                  </w:r>
                </w:p>
                <w:p w:rsidR="00531C7A" w:rsidRDefault="00531C7A" w:rsidP="00610F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solar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 energy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Pr="00610F6B" w:rsidRDefault="00531C7A" w:rsidP="00610F6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10F6B">
                    <w:rPr>
                      <w:rFonts w:ascii="Times New Roman" w:hAnsi="Times New Roman"/>
                      <w:b/>
                    </w:rPr>
                    <w:t xml:space="preserve">1,081 Military veterans receiving  </w:t>
                  </w:r>
                </w:p>
                <w:p w:rsidR="00531C7A" w:rsidRPr="00681593" w:rsidRDefault="00531C7A" w:rsidP="00610F6B">
                  <w:pPr>
                    <w:spacing w:after="0"/>
                    <w:ind w:left="720" w:firstLine="720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VA medical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care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  <w:proofErr w:type="gramEnd"/>
                </w:p>
                <w:p w:rsidR="00531C7A" w:rsidRPr="00610F6B" w:rsidRDefault="00531C7A" w:rsidP="00610F6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10F6B">
                    <w:rPr>
                      <w:rFonts w:ascii="Times New Roman" w:hAnsi="Times New Roman"/>
                      <w:b/>
                    </w:rPr>
                    <w:t xml:space="preserve">1,397 People receiving low-income  </w:t>
                  </w:r>
                  <w:r w:rsidRPr="00610F6B">
                    <w:rPr>
                      <w:rFonts w:ascii="Times New Roman" w:hAnsi="Times New Roman"/>
                      <w:b/>
                    </w:rPr>
                    <w:tab/>
                    <w:t>healthcare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Pr="00610F6B" w:rsidRDefault="00531C7A" w:rsidP="00610F6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10F6B">
                    <w:rPr>
                      <w:rFonts w:ascii="Times New Roman" w:hAnsi="Times New Roman"/>
                      <w:b/>
                    </w:rPr>
                    <w:t>149 Police or Sheriff’s Officers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Default="00531C7A" w:rsidP="00610F6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10F6B">
                    <w:rPr>
                      <w:rFonts w:ascii="Times New Roman" w:hAnsi="Times New Roman"/>
                      <w:b/>
                    </w:rPr>
                    <w:t xml:space="preserve">1,354 Students receiving Pell grants </w:t>
                  </w:r>
                </w:p>
                <w:p w:rsidR="00531C7A" w:rsidRPr="00610F6B" w:rsidRDefault="00531C7A" w:rsidP="00610F6B">
                  <w:pPr>
                    <w:pStyle w:val="ListParagraph"/>
                    <w:spacing w:after="0"/>
                    <w:ind w:firstLine="720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610F6B">
                    <w:rPr>
                      <w:rFonts w:ascii="Times New Roman" w:hAnsi="Times New Roman"/>
                      <w:b/>
                    </w:rPr>
                    <w:t xml:space="preserve">of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10F6B">
                    <w:rPr>
                      <w:rFonts w:ascii="Times New Roman" w:hAnsi="Times New Roman"/>
                      <w:b/>
                    </w:rPr>
                    <w:t>$</w:t>
                  </w:r>
                  <w:proofErr w:type="gramEnd"/>
                  <w:r w:rsidRPr="00610F6B">
                    <w:rPr>
                      <w:rFonts w:ascii="Times New Roman" w:hAnsi="Times New Roman"/>
                      <w:b/>
                    </w:rPr>
                    <w:t>5550</w:t>
                  </w:r>
                </w:p>
                <w:p w:rsidR="00531C7A" w:rsidRPr="006D109C" w:rsidRDefault="00531C7A" w:rsidP="00610F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2E29D0" w:rsidRPr="00F21A8C">
        <w:rPr>
          <w:rFonts w:ascii="Felix Titling" w:hAnsi="Felix Titling"/>
          <w:b/>
          <w:sz w:val="32"/>
          <w:szCs w:val="32"/>
        </w:rPr>
        <w:t>for</w:t>
      </w:r>
      <w:proofErr w:type="gramEnd"/>
      <w:r w:rsidR="004E35A3" w:rsidRPr="00F21A8C">
        <w:rPr>
          <w:rFonts w:ascii="Felix Titling" w:hAnsi="Felix Titling"/>
          <w:b/>
          <w:sz w:val="32"/>
          <w:szCs w:val="32"/>
        </w:rPr>
        <w:t xml:space="preserve"> OUR SHARE OF THE</w:t>
      </w:r>
      <w:r w:rsidR="00F21A8C">
        <w:rPr>
          <w:rFonts w:ascii="Felix Titling" w:hAnsi="Felix Titling"/>
          <w:b/>
          <w:sz w:val="32"/>
          <w:szCs w:val="32"/>
        </w:rPr>
        <w:t xml:space="preserve"> </w:t>
      </w:r>
      <w:r w:rsidR="004E35A3" w:rsidRPr="00F21A8C">
        <w:rPr>
          <w:rFonts w:ascii="Felix Titling" w:hAnsi="Felix Titling"/>
          <w:b/>
          <w:sz w:val="32"/>
          <w:szCs w:val="32"/>
        </w:rPr>
        <w:t xml:space="preserve"> IRAQ</w:t>
      </w:r>
      <w:r w:rsidR="00F21A8C">
        <w:rPr>
          <w:rFonts w:ascii="Felix Titling" w:hAnsi="Felix Titling"/>
          <w:b/>
          <w:sz w:val="32"/>
          <w:szCs w:val="32"/>
        </w:rPr>
        <w:t xml:space="preserve">  &amp; </w:t>
      </w:r>
      <w:r w:rsidR="004E35A3" w:rsidRPr="00F21A8C">
        <w:rPr>
          <w:rFonts w:ascii="Felix Titling" w:hAnsi="Felix Titling"/>
          <w:b/>
          <w:sz w:val="32"/>
          <w:szCs w:val="32"/>
        </w:rPr>
        <w:t>AFGHANISTAN WARS</w:t>
      </w:r>
    </w:p>
    <w:p w:rsidR="004E35A3" w:rsidRPr="009D1820" w:rsidRDefault="009D1820" w:rsidP="004E35A3">
      <w:pPr>
        <w:spacing w:after="0"/>
        <w:rPr>
          <w:rFonts w:ascii="Times New Roman" w:hAnsi="Times New Roman"/>
          <w:b/>
          <w:sz w:val="24"/>
          <w:szCs w:val="24"/>
        </w:rPr>
      </w:pPr>
      <w:r w:rsidRPr="009D182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9D1820">
        <w:rPr>
          <w:rFonts w:ascii="Times New Roman" w:hAnsi="Times New Roman"/>
          <w:b/>
          <w:sz w:val="24"/>
          <w:szCs w:val="24"/>
        </w:rPr>
        <w:t>as</w:t>
      </w:r>
      <w:proofErr w:type="gramEnd"/>
      <w:r w:rsidRPr="009D1820">
        <w:rPr>
          <w:rFonts w:ascii="Times New Roman" w:hAnsi="Times New Roman"/>
          <w:b/>
          <w:sz w:val="24"/>
          <w:szCs w:val="24"/>
        </w:rPr>
        <w:t xml:space="preserve"> of Sept. 30, 2012)</w:t>
      </w:r>
    </w:p>
    <w:p w:rsidR="009D1820" w:rsidRDefault="009D1820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4E35A3" w:rsidRDefault="004E35A3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  <w:r>
        <w:rPr>
          <w:rFonts w:ascii="Felix Titling" w:hAnsi="Felix Titling"/>
          <w:b/>
          <w:noProof/>
          <w:sz w:val="28"/>
          <w:szCs w:val="28"/>
        </w:rPr>
        <w:t xml:space="preserve">BUT </w:t>
      </w:r>
      <w:r w:rsidR="00F21A8C">
        <w:rPr>
          <w:rFonts w:ascii="Felix Titling" w:hAnsi="Felix Titling"/>
          <w:b/>
          <w:noProof/>
          <w:sz w:val="28"/>
          <w:szCs w:val="28"/>
        </w:rPr>
        <w:t xml:space="preserve">we </w:t>
      </w:r>
      <w:r>
        <w:rPr>
          <w:rFonts w:ascii="Felix Titling" w:hAnsi="Felix Titling"/>
          <w:b/>
          <w:noProof/>
          <w:sz w:val="28"/>
          <w:szCs w:val="28"/>
        </w:rPr>
        <w:t>COULD HAVE HAD THIS</w:t>
      </w:r>
      <w:r w:rsidR="008F1C61">
        <w:rPr>
          <w:rFonts w:ascii="Felix Titling" w:hAnsi="Felix Titling"/>
          <w:b/>
          <w:noProof/>
          <w:sz w:val="28"/>
          <w:szCs w:val="28"/>
        </w:rPr>
        <w:t>:</w:t>
      </w:r>
      <w:r>
        <w:rPr>
          <w:rFonts w:ascii="Felix Titling" w:hAnsi="Felix Titling"/>
          <w:b/>
          <w:noProof/>
          <w:sz w:val="28"/>
          <w:szCs w:val="28"/>
        </w:rPr>
        <w:t xml:space="preserve"> </w:t>
      </w:r>
    </w:p>
    <w:p w:rsidR="00531C7A" w:rsidRDefault="00F30BFF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  <w:r>
        <w:rPr>
          <w:rFonts w:ascii="Felix Titling" w:hAnsi="Felix Titling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80010</wp:posOffset>
            </wp:positionV>
            <wp:extent cx="627380" cy="617220"/>
            <wp:effectExtent l="19050" t="0" r="1270" b="0"/>
            <wp:wrapSquare wrapText="bothSides"/>
            <wp:docPr id="10" name="Picture 2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531C7A" w:rsidRDefault="00531C7A" w:rsidP="00531C7A">
      <w:pPr>
        <w:spacing w:after="0"/>
        <w:rPr>
          <w:rFonts w:ascii="Felix Titling" w:hAnsi="Felix Titling"/>
          <w:b/>
          <w:noProof/>
          <w:sz w:val="28"/>
          <w:szCs w:val="28"/>
        </w:rPr>
      </w:pPr>
    </w:p>
    <w:p w:rsidR="009F3F44" w:rsidRDefault="00531C7A" w:rsidP="00531C7A">
      <w:pPr>
        <w:spacing w:after="0"/>
        <w:rPr>
          <w:rFonts w:ascii="Felix Titling" w:hAnsi="Felix Titling"/>
          <w:b/>
          <w:noProof/>
          <w:sz w:val="28"/>
          <w:szCs w:val="28"/>
        </w:rPr>
      </w:pPr>
      <w:r w:rsidRPr="008F1C61">
        <w:rPr>
          <w:rFonts w:ascii="Felix Titling" w:hAnsi="Felix Titling"/>
          <w:b/>
          <w:noProof/>
          <w:sz w:val="32"/>
          <w:szCs w:val="32"/>
        </w:rPr>
        <w:t>we will pay</w:t>
      </w:r>
      <w:r>
        <w:rPr>
          <w:rFonts w:ascii="Felix Titling" w:hAnsi="Felix Titling"/>
          <w:b/>
          <w:noProof/>
          <w:sz w:val="28"/>
          <w:szCs w:val="28"/>
        </w:rPr>
        <w:t xml:space="preserve"> </w:t>
      </w:r>
      <w:r w:rsidR="00F44F4D">
        <w:rPr>
          <w:rFonts w:ascii="Felix Titling" w:hAnsi="Felix Titling"/>
          <w:b/>
          <w:noProof/>
          <w:sz w:val="28"/>
          <w:szCs w:val="28"/>
        </w:rPr>
        <w:t xml:space="preserve">  </w:t>
      </w:r>
    </w:p>
    <w:p w:rsidR="00531C7A" w:rsidRPr="009F3F44" w:rsidRDefault="009F3F44" w:rsidP="00531C7A">
      <w:pPr>
        <w:spacing w:after="0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 xml:space="preserve">$217.9  </w:t>
      </w:r>
      <w:r w:rsidR="008F1C61">
        <w:rPr>
          <w:rFonts w:ascii="Times New Roman" w:hAnsi="Times New Roman"/>
          <w:b/>
          <w:noProof/>
          <w:sz w:val="40"/>
          <w:szCs w:val="40"/>
        </w:rPr>
        <w:t>MILLION</w:t>
      </w:r>
    </w:p>
    <w:p w:rsidR="00F21A8C" w:rsidRPr="008F1C61" w:rsidRDefault="00531C7A" w:rsidP="00531C7A">
      <w:pPr>
        <w:spacing w:after="0"/>
        <w:rPr>
          <w:rFonts w:ascii="Felix Titling" w:hAnsi="Felix Titling"/>
          <w:b/>
          <w:noProof/>
          <w:sz w:val="32"/>
          <w:szCs w:val="32"/>
        </w:rPr>
      </w:pPr>
      <w:r w:rsidRPr="008F1C61">
        <w:rPr>
          <w:rFonts w:ascii="Felix Titling" w:hAnsi="Felix Titling"/>
          <w:b/>
          <w:noProof/>
          <w:sz w:val="32"/>
          <w:szCs w:val="32"/>
        </w:rPr>
        <w:t xml:space="preserve">for our share of the </w:t>
      </w:r>
      <w:r w:rsidR="00F44F4D" w:rsidRPr="008F1C61">
        <w:rPr>
          <w:rFonts w:ascii="Felix Titling" w:hAnsi="Felix Titling"/>
          <w:b/>
          <w:noProof/>
          <w:sz w:val="32"/>
          <w:szCs w:val="32"/>
        </w:rPr>
        <w:t xml:space="preserve"> </w:t>
      </w:r>
      <w:r w:rsidRPr="008F1C61">
        <w:rPr>
          <w:rFonts w:ascii="Felix Titling" w:hAnsi="Felix Titling"/>
          <w:b/>
          <w:noProof/>
          <w:sz w:val="32"/>
          <w:szCs w:val="32"/>
        </w:rPr>
        <w:t xml:space="preserve">FY 2012 </w:t>
      </w:r>
      <w:r w:rsidR="00F972C8">
        <w:rPr>
          <w:rFonts w:ascii="Felix Titling" w:hAnsi="Felix Titling"/>
          <w:b/>
          <w:noProof/>
          <w:sz w:val="32"/>
          <w:szCs w:val="32"/>
        </w:rPr>
        <w:t xml:space="preserve"> </w:t>
      </w:r>
      <w:r w:rsidRPr="008F1C61">
        <w:rPr>
          <w:rFonts w:ascii="Felix Titling" w:hAnsi="Felix Titling"/>
          <w:b/>
          <w:noProof/>
          <w:sz w:val="32"/>
          <w:szCs w:val="32"/>
        </w:rPr>
        <w:t xml:space="preserve">defense </w:t>
      </w:r>
      <w:r w:rsidR="00F972C8">
        <w:rPr>
          <w:rFonts w:ascii="Felix Titling" w:hAnsi="Felix Titling"/>
          <w:b/>
          <w:noProof/>
          <w:sz w:val="32"/>
          <w:szCs w:val="32"/>
        </w:rPr>
        <w:t xml:space="preserve"> </w:t>
      </w:r>
      <w:r w:rsidRPr="008F1C61">
        <w:rPr>
          <w:rFonts w:ascii="Felix Titling" w:hAnsi="Felix Titling"/>
          <w:b/>
          <w:noProof/>
          <w:sz w:val="32"/>
          <w:szCs w:val="32"/>
        </w:rPr>
        <w:t xml:space="preserve">Budget. </w:t>
      </w:r>
    </w:p>
    <w:p w:rsidR="00531C7A" w:rsidRDefault="00531C7A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</w:p>
    <w:p w:rsidR="009F3F44" w:rsidRDefault="00065BF8" w:rsidP="00531C7A">
      <w:pPr>
        <w:spacing w:after="0"/>
        <w:rPr>
          <w:rFonts w:ascii="Felix Titling" w:hAnsi="Felix Titling"/>
          <w:b/>
          <w:noProof/>
          <w:sz w:val="28"/>
          <w:szCs w:val="28"/>
        </w:rPr>
      </w:pPr>
      <w:r w:rsidRPr="00065BF8">
        <w:rPr>
          <w:rFonts w:ascii="Felix Titling" w:hAnsi="Felix Titling"/>
          <w:b/>
          <w:noProof/>
          <w:sz w:val="32"/>
          <w:szCs w:val="32"/>
        </w:rPr>
        <w:pict>
          <v:shape id="_x0000_s1027" type="#_x0000_t202" style="position:absolute;margin-left:267pt;margin-top:2.1pt;width:235.2pt;height:23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d3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">
            <v:textbox>
              <w:txbxContent>
                <w:p w:rsidR="00531C7A" w:rsidRPr="006D109C" w:rsidRDefault="00531C7A" w:rsidP="009B2B4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1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. .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ALL</w:t>
                  </w:r>
                  <w:r w:rsidRPr="006D1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of the following</w:t>
                  </w:r>
                </w:p>
                <w:p w:rsidR="00531C7A" w:rsidRDefault="00531C7A" w:rsidP="009B2B4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one year:</w:t>
                  </w:r>
                </w:p>
                <w:p w:rsidR="00531C7A" w:rsidRDefault="00531C7A" w:rsidP="009B2B4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31C7A" w:rsidRPr="00610F6B" w:rsidRDefault="00531C7A" w:rsidP="009B2B4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58 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610F6B">
                    <w:rPr>
                      <w:rFonts w:ascii="Times New Roman" w:hAnsi="Times New Roman"/>
                      <w:b/>
                    </w:rPr>
                    <w:t>Elementary school teachers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Default="00531C7A" w:rsidP="00531C7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403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610F6B">
                    <w:rPr>
                      <w:rFonts w:ascii="Times New Roman" w:hAnsi="Times New Roman"/>
                      <w:b/>
                    </w:rPr>
                    <w:t>Head Start slots for children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Pr="00531C7A" w:rsidRDefault="00531C7A" w:rsidP="00531C7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31C7A">
                    <w:rPr>
                      <w:rFonts w:ascii="Times New Roman" w:hAnsi="Times New Roman"/>
                      <w:b/>
                    </w:rPr>
                    <w:t xml:space="preserve">1,102 </w:t>
                  </w:r>
                  <w:r w:rsidR="00B875B9">
                    <w:rPr>
                      <w:rFonts w:ascii="Times New Roman" w:hAnsi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31C7A">
                    <w:rPr>
                      <w:rFonts w:ascii="Times New Roman" w:hAnsi="Times New Roman"/>
                      <w:b/>
                    </w:rPr>
                    <w:t xml:space="preserve">Households converted to all   </w:t>
                  </w:r>
                </w:p>
                <w:p w:rsidR="00531C7A" w:rsidRDefault="00531C7A" w:rsidP="009B2B4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</w:t>
                  </w:r>
                  <w:r w:rsidR="00B875B9">
                    <w:rPr>
                      <w:rFonts w:ascii="Times New Roman" w:hAnsi="Times New Roman"/>
                      <w:b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solar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 energy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Pr="00610F6B" w:rsidRDefault="00531C7A" w:rsidP="009B2B4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448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Military veterans receiving  </w:t>
                  </w:r>
                </w:p>
                <w:p w:rsidR="00531C7A" w:rsidRDefault="00531C7A" w:rsidP="009B2B4C">
                  <w:pPr>
                    <w:spacing w:after="0"/>
                    <w:ind w:left="720" w:firstLine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VA medical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care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  <w:proofErr w:type="gramEnd"/>
                </w:p>
                <w:p w:rsidR="00531C7A" w:rsidRPr="00610F6B" w:rsidRDefault="00531C7A" w:rsidP="009B2B4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578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875B9"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People receiving low-income  </w:t>
                  </w:r>
                  <w:r w:rsidRPr="00610F6B">
                    <w:rPr>
                      <w:rFonts w:ascii="Times New Roman" w:hAnsi="Times New Roman"/>
                      <w:b/>
                    </w:rPr>
                    <w:tab/>
                    <w:t>healthcare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Pr="00610F6B" w:rsidRDefault="00531C7A" w:rsidP="009B2B4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62</w:t>
                  </w:r>
                  <w:r w:rsidR="00B875B9">
                    <w:rPr>
                      <w:rFonts w:ascii="Times New Roman" w:hAnsi="Times New Roman"/>
                      <w:b/>
                    </w:rPr>
                    <w:t xml:space="preserve">    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 Police or Sheriff’s Officers</w:t>
                  </w:r>
                  <w:r w:rsidR="00681593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81593" w:rsidRPr="00681593">
                    <w:rPr>
                      <w:rFonts w:ascii="Times New Roman" w:hAnsi="Times New Roman"/>
                      <w:b/>
                      <w:i/>
                      <w:u w:val="single"/>
                    </w:rPr>
                    <w:t>&amp;</w:t>
                  </w:r>
                </w:p>
                <w:p w:rsidR="00531C7A" w:rsidRDefault="00531C7A" w:rsidP="009B2B4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561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875B9">
                    <w:rPr>
                      <w:rFonts w:ascii="Times New Roman" w:hAnsi="Times New Roman"/>
                      <w:b/>
                    </w:rPr>
                    <w:t xml:space="preserve">    </w:t>
                  </w:r>
                  <w:r w:rsidRPr="00610F6B">
                    <w:rPr>
                      <w:rFonts w:ascii="Times New Roman" w:hAnsi="Times New Roman"/>
                      <w:b/>
                    </w:rPr>
                    <w:t xml:space="preserve">Students receiving Pell grants </w:t>
                  </w:r>
                </w:p>
                <w:p w:rsidR="00531C7A" w:rsidRPr="00610F6B" w:rsidRDefault="00B875B9" w:rsidP="009B2B4C">
                  <w:pPr>
                    <w:pStyle w:val="ListParagraph"/>
                    <w:spacing w:after="0"/>
                    <w:ind w:firstLine="7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</w:t>
                  </w:r>
                  <w:proofErr w:type="gramStart"/>
                  <w:r w:rsidR="00531C7A" w:rsidRPr="00610F6B">
                    <w:rPr>
                      <w:rFonts w:ascii="Times New Roman" w:hAnsi="Times New Roman"/>
                      <w:b/>
                    </w:rPr>
                    <w:t>of</w:t>
                  </w:r>
                  <w:proofErr w:type="gramEnd"/>
                  <w:r w:rsidR="00531C7A" w:rsidRPr="00610F6B">
                    <w:rPr>
                      <w:rFonts w:ascii="Times New Roman" w:hAnsi="Times New Roman"/>
                      <w:b/>
                    </w:rPr>
                    <w:t xml:space="preserve"> $5550</w:t>
                  </w:r>
                </w:p>
                <w:p w:rsidR="00531C7A" w:rsidRPr="006D109C" w:rsidRDefault="00531C7A" w:rsidP="009B2B4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531C7A" w:rsidRDefault="00531C7A"/>
              </w:txbxContent>
            </v:textbox>
            <w10:wrap type="square"/>
          </v:shape>
        </w:pict>
      </w:r>
      <w:r w:rsidR="00531C7A" w:rsidRPr="009F3F44">
        <w:rPr>
          <w:rFonts w:ascii="Felix Titling" w:hAnsi="Felix Titling"/>
          <w:b/>
          <w:noProof/>
          <w:sz w:val="28"/>
          <w:szCs w:val="28"/>
        </w:rPr>
        <w:t>IF</w:t>
      </w:r>
      <w:r w:rsidR="00A4263F" w:rsidRPr="00F972C8">
        <w:rPr>
          <w:rFonts w:ascii="Felix Titling" w:hAnsi="Felix Titling"/>
          <w:b/>
          <w:noProof/>
          <w:sz w:val="28"/>
          <w:szCs w:val="28"/>
        </w:rPr>
        <w:t xml:space="preserve"> </w:t>
      </w:r>
      <w:r w:rsidR="00531C7A" w:rsidRPr="00F972C8">
        <w:rPr>
          <w:rFonts w:ascii="Felix Titling" w:hAnsi="Felix Titling"/>
          <w:b/>
          <w:noProof/>
          <w:sz w:val="28"/>
          <w:szCs w:val="28"/>
        </w:rPr>
        <w:t xml:space="preserve">that budget were </w:t>
      </w:r>
      <w:r w:rsidR="00F972C8" w:rsidRPr="00F972C8">
        <w:rPr>
          <w:rFonts w:ascii="Felix Titling" w:hAnsi="Felix Titling"/>
          <w:b/>
          <w:noProof/>
          <w:sz w:val="28"/>
          <w:szCs w:val="28"/>
        </w:rPr>
        <w:t xml:space="preserve"> </w:t>
      </w:r>
    </w:p>
    <w:p w:rsidR="008F1C61" w:rsidRPr="00F972C8" w:rsidRDefault="00531C7A" w:rsidP="00531C7A">
      <w:pPr>
        <w:spacing w:after="0"/>
        <w:rPr>
          <w:rFonts w:ascii="Felix Titling" w:hAnsi="Felix Titling"/>
          <w:b/>
          <w:noProof/>
          <w:sz w:val="28"/>
          <w:szCs w:val="28"/>
        </w:rPr>
      </w:pPr>
      <w:r w:rsidRPr="009F3F44">
        <w:rPr>
          <w:rFonts w:ascii="Felix Titling" w:hAnsi="Felix Titling"/>
          <w:b/>
          <w:noProof/>
          <w:sz w:val="36"/>
          <w:szCs w:val="36"/>
        </w:rPr>
        <w:t>reduced by</w:t>
      </w:r>
      <w:r w:rsidRPr="00F972C8">
        <w:rPr>
          <w:rFonts w:ascii="Felix Titling" w:hAnsi="Felix Titling"/>
          <w:b/>
          <w:noProof/>
          <w:sz w:val="28"/>
          <w:szCs w:val="28"/>
        </w:rPr>
        <w:t xml:space="preserve"> </w:t>
      </w:r>
      <w:r w:rsidRPr="00F972C8">
        <w:rPr>
          <w:rFonts w:ascii="Felix Titling" w:hAnsi="Felix Titling"/>
          <w:b/>
          <w:noProof/>
          <w:sz w:val="36"/>
          <w:szCs w:val="36"/>
        </w:rPr>
        <w:t>just 10%</w:t>
      </w:r>
      <w:r w:rsidR="00F44F4D" w:rsidRPr="00F972C8">
        <w:rPr>
          <w:rFonts w:ascii="Felix Titling" w:hAnsi="Felix Titling"/>
          <w:b/>
          <w:noProof/>
          <w:sz w:val="36"/>
          <w:szCs w:val="36"/>
        </w:rPr>
        <w:t>,</w:t>
      </w:r>
      <w:r w:rsidR="00F44F4D" w:rsidRPr="00F972C8">
        <w:rPr>
          <w:rFonts w:ascii="Felix Titling" w:hAnsi="Felix Titling"/>
          <w:b/>
          <w:noProof/>
          <w:sz w:val="28"/>
          <w:szCs w:val="28"/>
        </w:rPr>
        <w:t xml:space="preserve"> </w:t>
      </w:r>
      <w:r w:rsidRPr="00F972C8">
        <w:rPr>
          <w:rFonts w:ascii="Felix Titling" w:hAnsi="Felix Titling"/>
          <w:b/>
          <w:noProof/>
          <w:sz w:val="28"/>
          <w:szCs w:val="28"/>
        </w:rPr>
        <w:t xml:space="preserve"> </w:t>
      </w:r>
    </w:p>
    <w:p w:rsidR="00531C7A" w:rsidRPr="00F972C8" w:rsidRDefault="00531C7A" w:rsidP="00531C7A">
      <w:pPr>
        <w:spacing w:after="0"/>
        <w:rPr>
          <w:rFonts w:ascii="Felix Titling" w:hAnsi="Felix Titling"/>
          <w:b/>
          <w:noProof/>
          <w:sz w:val="28"/>
          <w:szCs w:val="28"/>
        </w:rPr>
      </w:pPr>
      <w:r w:rsidRPr="00F972C8">
        <w:rPr>
          <w:rFonts w:ascii="Felix Titling" w:hAnsi="Felix Titling"/>
          <w:b/>
          <w:noProof/>
          <w:sz w:val="28"/>
          <w:szCs w:val="28"/>
        </w:rPr>
        <w:t>we could have this</w:t>
      </w:r>
      <w:r w:rsidR="008F1C61" w:rsidRPr="00F972C8">
        <w:rPr>
          <w:rFonts w:ascii="Felix Titling" w:hAnsi="Felix Titling"/>
          <w:b/>
          <w:noProof/>
          <w:sz w:val="28"/>
          <w:szCs w:val="28"/>
        </w:rPr>
        <w:t>:</w:t>
      </w:r>
      <w:r w:rsidR="00C916BA">
        <w:rPr>
          <w:rFonts w:ascii="Felix Titling" w:hAnsi="Felix Titling"/>
          <w:b/>
          <w:noProof/>
          <w:sz w:val="28"/>
          <w:szCs w:val="28"/>
        </w:rPr>
        <w:t xml:space="preserve">     </w:t>
      </w:r>
    </w:p>
    <w:p w:rsidR="00531C7A" w:rsidRDefault="00531C7A" w:rsidP="00531C7A">
      <w:pPr>
        <w:spacing w:after="0"/>
        <w:rPr>
          <w:rFonts w:ascii="Felix Titling" w:hAnsi="Felix Titling"/>
          <w:b/>
          <w:noProof/>
          <w:sz w:val="28"/>
          <w:szCs w:val="28"/>
        </w:rPr>
      </w:pPr>
    </w:p>
    <w:p w:rsidR="00531C7A" w:rsidRDefault="00F30BFF" w:rsidP="00531C7A">
      <w:pPr>
        <w:spacing w:after="0"/>
        <w:rPr>
          <w:rFonts w:ascii="Felix Titling" w:hAnsi="Felix Titling"/>
          <w:b/>
          <w:noProof/>
          <w:sz w:val="28"/>
          <w:szCs w:val="28"/>
        </w:rPr>
      </w:pPr>
      <w:r>
        <w:rPr>
          <w:rFonts w:ascii="Felix Titling" w:hAnsi="Felix Titling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-1270</wp:posOffset>
            </wp:positionV>
            <wp:extent cx="689610" cy="693420"/>
            <wp:effectExtent l="19050" t="0" r="0" b="0"/>
            <wp:wrapSquare wrapText="bothSides"/>
            <wp:docPr id="9" name="Picture 4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C7A">
        <w:rPr>
          <w:rFonts w:ascii="Felix Titling" w:hAnsi="Felix Titling"/>
          <w:b/>
          <w:noProof/>
          <w:sz w:val="28"/>
          <w:szCs w:val="28"/>
        </w:rPr>
        <w:t xml:space="preserve">                                              </w:t>
      </w:r>
    </w:p>
    <w:p w:rsidR="00531C7A" w:rsidRDefault="00065BF8" w:rsidP="00511E3C">
      <w:pPr>
        <w:spacing w:after="0"/>
        <w:jc w:val="center"/>
        <w:rPr>
          <w:rFonts w:ascii="Felix Titling" w:hAnsi="Felix Titling"/>
          <w:b/>
          <w:noProof/>
          <w:sz w:val="28"/>
          <w:szCs w:val="28"/>
        </w:rPr>
      </w:pPr>
      <w:r>
        <w:rPr>
          <w:rFonts w:ascii="Felix Titling" w:hAnsi="Felix Titling"/>
          <w:b/>
          <w:noProof/>
          <w:sz w:val="28"/>
          <w:szCs w:val="28"/>
          <w:lang w:eastAsia="zh-TW"/>
        </w:rPr>
        <w:pict>
          <v:shape id="_x0000_s1031" type="#_x0000_t202" style="position:absolute;left:0;text-align:left;margin-left:-9.15pt;margin-top:87.8pt;width:218.75pt;height:45.8pt;z-index:251658240;mso-width-relative:margin;mso-height-relative:margin" stroked="f">
            <v:textbox>
              <w:txbxContent>
                <w:p w:rsidR="00C62F69" w:rsidRPr="00C62F69" w:rsidRDefault="00C62F69">
                  <w:pPr>
                    <w:rPr>
                      <w:sz w:val="20"/>
                      <w:szCs w:val="20"/>
                    </w:rPr>
                  </w:pPr>
                  <w:r w:rsidRPr="00C62F69">
                    <w:rPr>
                      <w:i/>
                      <w:sz w:val="20"/>
                      <w:szCs w:val="20"/>
                    </w:rPr>
                    <w:t>Source:</w:t>
                  </w:r>
                  <w:r w:rsidRPr="00C62F69">
                    <w:rPr>
                      <w:sz w:val="20"/>
                      <w:szCs w:val="20"/>
                    </w:rPr>
                    <w:t xml:space="preserve"> </w:t>
                  </w:r>
                  <w:r w:rsidR="009D1820">
                    <w:rPr>
                      <w:sz w:val="20"/>
                      <w:szCs w:val="20"/>
                    </w:rPr>
                    <w:t xml:space="preserve">National Priorities Project: </w:t>
                  </w:r>
                  <w:hyperlink r:id="rId7" w:history="1">
                    <w:r w:rsidR="004250F6" w:rsidRPr="004250F6">
                      <w:rPr>
                        <w:rStyle w:val="Hyperlink"/>
                        <w:sz w:val="20"/>
                        <w:szCs w:val="20"/>
                      </w:rPr>
                      <w:t>http://costofwar.com/en/tradeoffs/state/NC/county/alamance-county/program/14/tradeoff/0/</w:t>
                    </w:r>
                  </w:hyperlink>
                </w:p>
              </w:txbxContent>
            </v:textbox>
          </v:shape>
        </w:pict>
      </w:r>
    </w:p>
    <w:sectPr w:rsidR="00531C7A" w:rsidSect="00430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850"/>
    <w:multiLevelType w:val="hybridMultilevel"/>
    <w:tmpl w:val="C6C2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D38CA"/>
    <w:multiLevelType w:val="hybridMultilevel"/>
    <w:tmpl w:val="BC0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11E3C"/>
    <w:rsid w:val="00065BF8"/>
    <w:rsid w:val="00193A7B"/>
    <w:rsid w:val="001A6A7C"/>
    <w:rsid w:val="002E29D0"/>
    <w:rsid w:val="004024C0"/>
    <w:rsid w:val="004250F6"/>
    <w:rsid w:val="00430580"/>
    <w:rsid w:val="004A6164"/>
    <w:rsid w:val="004E35A3"/>
    <w:rsid w:val="00511E3C"/>
    <w:rsid w:val="00531C7A"/>
    <w:rsid w:val="00610F6B"/>
    <w:rsid w:val="00681593"/>
    <w:rsid w:val="006A59C7"/>
    <w:rsid w:val="006D109C"/>
    <w:rsid w:val="00724E6E"/>
    <w:rsid w:val="007618AB"/>
    <w:rsid w:val="007A345E"/>
    <w:rsid w:val="00826B87"/>
    <w:rsid w:val="00851339"/>
    <w:rsid w:val="0085211B"/>
    <w:rsid w:val="008A07AA"/>
    <w:rsid w:val="008A2388"/>
    <w:rsid w:val="008F1C61"/>
    <w:rsid w:val="009B2B4C"/>
    <w:rsid w:val="009D1820"/>
    <w:rsid w:val="009F3F44"/>
    <w:rsid w:val="00A076A2"/>
    <w:rsid w:val="00A27170"/>
    <w:rsid w:val="00A27DA1"/>
    <w:rsid w:val="00A4263F"/>
    <w:rsid w:val="00A75F64"/>
    <w:rsid w:val="00A84BB7"/>
    <w:rsid w:val="00B875B9"/>
    <w:rsid w:val="00C15078"/>
    <w:rsid w:val="00C62F69"/>
    <w:rsid w:val="00C730B0"/>
    <w:rsid w:val="00C916BA"/>
    <w:rsid w:val="00D12C0E"/>
    <w:rsid w:val="00D740D3"/>
    <w:rsid w:val="00DE0B3C"/>
    <w:rsid w:val="00F21A8C"/>
    <w:rsid w:val="00F30BFF"/>
    <w:rsid w:val="00F44F4D"/>
    <w:rsid w:val="00F972C8"/>
    <w:rsid w:val="00FD7640"/>
    <w:rsid w:val="00FF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tofwar.com/en/tradeoffs/state/NC/county/alamance-county/program/14/tradeoff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</dc:creator>
  <cp:keywords/>
  <cp:lastModifiedBy>Administratr</cp:lastModifiedBy>
  <cp:revision>2</cp:revision>
  <cp:lastPrinted>2012-03-14T14:40:00Z</cp:lastPrinted>
  <dcterms:created xsi:type="dcterms:W3CDTF">2012-05-02T22:31:00Z</dcterms:created>
  <dcterms:modified xsi:type="dcterms:W3CDTF">2012-05-02T22:31:00Z</dcterms:modified>
</cp:coreProperties>
</file>